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56C96031" w:rsidR="00693C80" w:rsidRPr="00693C80" w:rsidRDefault="00693C80" w:rsidP="00693C80">
            <w:pPr>
              <w:tabs>
                <w:tab w:val="left" w:pos="6379"/>
              </w:tabs>
              <w:jc w:val="center"/>
              <w:rPr>
                <w:b/>
                <w:color w:val="00000A"/>
                <w:szCs w:val="24"/>
              </w:rPr>
            </w:pPr>
            <w:r w:rsidRPr="00693C80">
              <w:rPr>
                <w:b/>
                <w:color w:val="00000A"/>
                <w:szCs w:val="24"/>
              </w:rPr>
              <w:t>DĖL</w:t>
            </w:r>
            <w:r w:rsidR="009C05DC">
              <w:rPr>
                <w:b/>
                <w:color w:val="00000A"/>
                <w:szCs w:val="24"/>
              </w:rPr>
              <w:t xml:space="preserve"> </w:t>
            </w:r>
            <w:r w:rsidR="00445EA7">
              <w:rPr>
                <w:b/>
                <w:bCs/>
                <w:color w:val="00000A"/>
                <w:szCs w:val="24"/>
              </w:rPr>
              <w:t>PRITARIMO PROJEKT</w:t>
            </w:r>
            <w:r w:rsidR="00C938AA">
              <w:rPr>
                <w:b/>
                <w:bCs/>
                <w:color w:val="00000A"/>
                <w:szCs w:val="24"/>
              </w:rPr>
              <w:t>O</w:t>
            </w:r>
            <w:r w:rsidR="00445EA7">
              <w:rPr>
                <w:b/>
                <w:bCs/>
                <w:color w:val="00000A"/>
                <w:szCs w:val="24"/>
              </w:rPr>
              <w:t xml:space="preserve"> „SKUODO RAJONO SAVIVALDYBĖ</w:t>
            </w:r>
            <w:r w:rsidR="00C938AA">
              <w:rPr>
                <w:b/>
                <w:bCs/>
                <w:color w:val="00000A"/>
                <w:szCs w:val="24"/>
              </w:rPr>
              <w:t>S GAMTOS IR KULTŪROS OBJEKTŲ PRITAIKYMAS LANKYMUI</w:t>
            </w:r>
            <w:r w:rsidR="00445EA7">
              <w:rPr>
                <w:b/>
                <w:bCs/>
                <w:color w:val="00000A"/>
                <w:szCs w:val="24"/>
              </w:rPr>
              <w:t xml:space="preserve">“ </w:t>
            </w:r>
            <w:r w:rsidR="00C938AA">
              <w:rPr>
                <w:b/>
                <w:bCs/>
                <w:color w:val="00000A"/>
                <w:szCs w:val="24"/>
              </w:rPr>
              <w:t>RENGIMUI IR FINANSAVIMUI</w:t>
            </w:r>
          </w:p>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62E4B0E0" w:rsidR="00FA1421" w:rsidRPr="00FA1421" w:rsidRDefault="008C501C" w:rsidP="00FA1421">
            <w:pPr>
              <w:jc w:val="center"/>
              <w:rPr>
                <w:color w:val="000000"/>
                <w:szCs w:val="24"/>
              </w:rPr>
            </w:pPr>
            <w:r>
              <w:rPr>
                <w:color w:val="00000A"/>
                <w:szCs w:val="24"/>
              </w:rPr>
              <w:t>202</w:t>
            </w:r>
            <w:r w:rsidR="00CD790C">
              <w:rPr>
                <w:color w:val="00000A"/>
                <w:szCs w:val="24"/>
              </w:rPr>
              <w:t>4</w:t>
            </w:r>
            <w:r w:rsidR="00FD64C1">
              <w:rPr>
                <w:color w:val="00000A"/>
                <w:szCs w:val="24"/>
              </w:rPr>
              <w:t xml:space="preserve"> m.</w:t>
            </w:r>
            <w:r w:rsidR="00CD790C">
              <w:rPr>
                <w:color w:val="00000A"/>
                <w:szCs w:val="24"/>
              </w:rPr>
              <w:t xml:space="preserve"> gegužės</w:t>
            </w:r>
            <w:r w:rsidR="00561785">
              <w:rPr>
                <w:color w:val="00000A"/>
                <w:szCs w:val="24"/>
              </w:rPr>
              <w:t xml:space="preserve"> </w:t>
            </w:r>
            <w:r w:rsidR="00EA115F">
              <w:rPr>
                <w:color w:val="00000A"/>
                <w:szCs w:val="24"/>
              </w:rPr>
              <w:t xml:space="preserve">21 </w:t>
            </w:r>
            <w:r w:rsidR="009852D5">
              <w:rPr>
                <w:color w:val="00000A"/>
                <w:szCs w:val="24"/>
              </w:rPr>
              <w:t>d. Nr. T10</w:t>
            </w:r>
            <w:r w:rsidR="00FA1421" w:rsidRPr="00FA1421">
              <w:rPr>
                <w:color w:val="00000A"/>
                <w:szCs w:val="24"/>
              </w:rPr>
              <w:t>-</w:t>
            </w:r>
            <w:r w:rsidR="00EA115F">
              <w:rPr>
                <w:color w:val="00000A"/>
                <w:szCs w:val="24"/>
              </w:rPr>
              <w:t>121</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51564575" w:rsidR="00FA1421" w:rsidRPr="00FA1421" w:rsidRDefault="00FA1421" w:rsidP="00FA1421">
      <w:pPr>
        <w:jc w:val="both"/>
        <w:rPr>
          <w:color w:val="00000A"/>
          <w:szCs w:val="24"/>
        </w:rPr>
      </w:pPr>
    </w:p>
    <w:p w14:paraId="46BC36EF" w14:textId="7596F57D" w:rsidR="00BA3809" w:rsidRDefault="00BA3809" w:rsidP="004436AF">
      <w:pPr>
        <w:tabs>
          <w:tab w:val="left" w:pos="912"/>
        </w:tabs>
        <w:ind w:firstLine="1418"/>
        <w:jc w:val="both"/>
        <w:rPr>
          <w:color w:val="00000A"/>
          <w:szCs w:val="24"/>
        </w:rPr>
      </w:pPr>
      <w:r w:rsidRPr="00BA3809">
        <w:rPr>
          <w:color w:val="00000A"/>
          <w:szCs w:val="24"/>
        </w:rPr>
        <w:t>Vadovaudamasi Lietuvos Respublikos vietos savivaldos įstatymo</w:t>
      </w:r>
      <w:r w:rsidR="009838B0">
        <w:rPr>
          <w:color w:val="00000A"/>
          <w:szCs w:val="24"/>
        </w:rPr>
        <w:t xml:space="preserve"> </w:t>
      </w:r>
      <w:r w:rsidRPr="00BA3809">
        <w:rPr>
          <w:color w:val="00000A"/>
          <w:szCs w:val="24"/>
        </w:rPr>
        <w:t>1</w:t>
      </w:r>
      <w:r w:rsidR="00CF4F0B">
        <w:rPr>
          <w:color w:val="00000A"/>
          <w:szCs w:val="24"/>
        </w:rPr>
        <w:t xml:space="preserve">5 straipsnio </w:t>
      </w:r>
      <w:r w:rsidR="00030716">
        <w:rPr>
          <w:color w:val="00000A"/>
          <w:szCs w:val="24"/>
        </w:rPr>
        <w:t>4</w:t>
      </w:r>
      <w:r w:rsidR="00CF4F0B">
        <w:rPr>
          <w:color w:val="00000A"/>
          <w:szCs w:val="24"/>
        </w:rPr>
        <w:t xml:space="preserve"> dali</w:t>
      </w:r>
      <w:r w:rsidR="00030716">
        <w:rPr>
          <w:color w:val="00000A"/>
          <w:szCs w:val="24"/>
        </w:rPr>
        <w:t xml:space="preserve">mi, </w:t>
      </w:r>
      <w:r w:rsidR="00030716" w:rsidRPr="00C07292">
        <w:rPr>
          <w:lang w:eastAsia="lt-LT"/>
        </w:rPr>
        <w:t>202</w:t>
      </w:r>
      <w:r w:rsidR="002D669A">
        <w:rPr>
          <w:lang w:eastAsia="lt-LT"/>
        </w:rPr>
        <w:t>1</w:t>
      </w:r>
      <w:r w:rsidR="00030716" w:rsidRPr="00C07292">
        <w:rPr>
          <w:lang w:eastAsia="lt-LT"/>
        </w:rPr>
        <w:t>–20</w:t>
      </w:r>
      <w:r w:rsidR="002D669A">
        <w:rPr>
          <w:lang w:eastAsia="lt-LT"/>
        </w:rPr>
        <w:t>27</w:t>
      </w:r>
      <w:r w:rsidR="00030716">
        <w:rPr>
          <w:lang w:eastAsia="lt-LT"/>
        </w:rPr>
        <w:t xml:space="preserve"> metų </w:t>
      </w:r>
      <w:r w:rsidR="002D669A">
        <w:rPr>
          <w:lang w:eastAsia="lt-LT"/>
        </w:rPr>
        <w:t xml:space="preserve">Europos Sąjungos fondų investicijų programa, </w:t>
      </w:r>
      <w:r w:rsidR="0034657F" w:rsidRPr="00DA04F1">
        <w:rPr>
          <w:lang w:eastAsia="lt-LT"/>
        </w:rPr>
        <w:t>R</w:t>
      </w:r>
      <w:r w:rsidR="004436AF">
        <w:rPr>
          <w:lang w:eastAsia="lt-LT"/>
        </w:rPr>
        <w:t>egionin</w:t>
      </w:r>
      <w:r w:rsidR="002C1879">
        <w:rPr>
          <w:lang w:eastAsia="lt-LT"/>
        </w:rPr>
        <w:t>ės</w:t>
      </w:r>
      <w:r w:rsidR="004436AF">
        <w:rPr>
          <w:lang w:eastAsia="lt-LT"/>
        </w:rPr>
        <w:t xml:space="preserve"> pažangos priemon</w:t>
      </w:r>
      <w:r w:rsidR="002C1879">
        <w:rPr>
          <w:lang w:eastAsia="lt-LT"/>
        </w:rPr>
        <w:t>ės</w:t>
      </w:r>
      <w:r w:rsidR="002D669A">
        <w:rPr>
          <w:lang w:eastAsia="lt-LT"/>
        </w:rPr>
        <w:t xml:space="preserve"> 01-004-07-01-01 (RE)</w:t>
      </w:r>
      <w:r w:rsidR="00030716" w:rsidRPr="00FA1421">
        <w:rPr>
          <w:color w:val="00000A"/>
          <w:szCs w:val="24"/>
        </w:rPr>
        <w:t>, patvirtint</w:t>
      </w:r>
      <w:r w:rsidR="002C1879">
        <w:rPr>
          <w:color w:val="00000A"/>
          <w:szCs w:val="24"/>
        </w:rPr>
        <w:t>os</w:t>
      </w:r>
      <w:r w:rsidR="00030716" w:rsidRPr="00FA1421">
        <w:rPr>
          <w:color w:val="00000A"/>
          <w:szCs w:val="24"/>
        </w:rPr>
        <w:t xml:space="preserve"> </w:t>
      </w:r>
      <w:r w:rsidR="00030716" w:rsidRPr="009852D5">
        <w:rPr>
          <w:bCs/>
          <w:color w:val="00000A"/>
          <w:szCs w:val="24"/>
        </w:rPr>
        <w:t xml:space="preserve">Lietuvos Respublikos </w:t>
      </w:r>
      <w:r w:rsidR="002D669A">
        <w:rPr>
          <w:bCs/>
          <w:color w:val="00000A"/>
          <w:szCs w:val="24"/>
        </w:rPr>
        <w:t>vidaus reikalų ministro</w:t>
      </w:r>
      <w:r w:rsidR="00030716">
        <w:rPr>
          <w:bCs/>
          <w:color w:val="00000A"/>
          <w:szCs w:val="24"/>
        </w:rPr>
        <w:t xml:space="preserve"> </w:t>
      </w:r>
      <w:r w:rsidR="00030716">
        <w:rPr>
          <w:lang w:eastAsia="lt-LT"/>
        </w:rPr>
        <w:t>202</w:t>
      </w:r>
      <w:r w:rsidR="004436AF">
        <w:rPr>
          <w:lang w:eastAsia="lt-LT"/>
        </w:rPr>
        <w:t>3</w:t>
      </w:r>
      <w:r w:rsidR="00030716">
        <w:rPr>
          <w:lang w:eastAsia="lt-LT"/>
        </w:rPr>
        <w:t xml:space="preserve"> m. </w:t>
      </w:r>
      <w:r w:rsidR="002D669A">
        <w:rPr>
          <w:lang w:eastAsia="lt-LT"/>
        </w:rPr>
        <w:t>balandžio</w:t>
      </w:r>
      <w:r w:rsidR="00030716">
        <w:rPr>
          <w:lang w:eastAsia="lt-LT"/>
        </w:rPr>
        <w:t xml:space="preserve"> </w:t>
      </w:r>
      <w:r w:rsidR="002D669A">
        <w:rPr>
          <w:lang w:eastAsia="lt-LT"/>
        </w:rPr>
        <w:t>4</w:t>
      </w:r>
      <w:r w:rsidR="00030716">
        <w:rPr>
          <w:lang w:eastAsia="lt-LT"/>
        </w:rPr>
        <w:t xml:space="preserve"> </w:t>
      </w:r>
      <w:r w:rsidR="00030716" w:rsidRPr="00C07292">
        <w:rPr>
          <w:lang w:eastAsia="lt-LT"/>
        </w:rPr>
        <w:t xml:space="preserve">d. </w:t>
      </w:r>
      <w:r w:rsidR="004436AF">
        <w:rPr>
          <w:lang w:eastAsia="lt-LT"/>
        </w:rPr>
        <w:t>įsakymu</w:t>
      </w:r>
      <w:r w:rsidR="00030716">
        <w:rPr>
          <w:lang w:eastAsia="lt-LT"/>
        </w:rPr>
        <w:t xml:space="preserve"> </w:t>
      </w:r>
      <w:r w:rsidR="00030716" w:rsidRPr="00C07292">
        <w:rPr>
          <w:lang w:eastAsia="lt-LT"/>
        </w:rPr>
        <w:t xml:space="preserve">Nr. </w:t>
      </w:r>
      <w:r w:rsidR="002D669A">
        <w:rPr>
          <w:lang w:eastAsia="lt-LT"/>
        </w:rPr>
        <w:t>1V</w:t>
      </w:r>
      <w:r w:rsidR="004436AF">
        <w:rPr>
          <w:lang w:eastAsia="lt-LT"/>
        </w:rPr>
        <w:t>-</w:t>
      </w:r>
      <w:r w:rsidR="002D669A">
        <w:rPr>
          <w:lang w:eastAsia="lt-LT"/>
        </w:rPr>
        <w:t>188</w:t>
      </w:r>
      <w:r w:rsidR="00030716">
        <w:rPr>
          <w:lang w:eastAsia="lt-LT"/>
        </w:rPr>
        <w:t xml:space="preserve"> „</w:t>
      </w:r>
      <w:r w:rsidR="004436AF">
        <w:rPr>
          <w:lang w:eastAsia="lt-LT"/>
        </w:rPr>
        <w:t xml:space="preserve">Dėl </w:t>
      </w:r>
      <w:r w:rsidR="002F4E6E" w:rsidRPr="00DA04F1">
        <w:t>R</w:t>
      </w:r>
      <w:r w:rsidR="002D669A">
        <w:rPr>
          <w:color w:val="000000"/>
        </w:rPr>
        <w:t>egioninės pažangos priemonės 01-004-07-01-01 (RE) „Paskatinti regionų, funkcinių zonų, savivaldybių ir miestų ekonominį augimą pasitelkiant jų turimus išteklius“ finansavimo gairių patvirtinimo</w:t>
      </w:r>
      <w:r w:rsidR="00562496">
        <w:rPr>
          <w:color w:val="000000"/>
        </w:rPr>
        <w:t>“</w:t>
      </w:r>
      <w:r w:rsidR="00150630">
        <w:rPr>
          <w:color w:val="000000"/>
        </w:rPr>
        <w:t>,</w:t>
      </w:r>
      <w:r w:rsidR="002C1879">
        <w:rPr>
          <w:color w:val="000000"/>
        </w:rPr>
        <w:t xml:space="preserve"> 2.7 papunkčiu</w:t>
      </w:r>
      <w:r w:rsidR="00445EA7" w:rsidRPr="00FA1421">
        <w:rPr>
          <w:color w:val="00000A"/>
          <w:szCs w:val="24"/>
        </w:rPr>
        <w:t>,</w:t>
      </w:r>
      <w:r w:rsidR="00445EA7">
        <w:rPr>
          <w:szCs w:val="24"/>
        </w:rPr>
        <w:t xml:space="preserve"> </w:t>
      </w:r>
      <w:r w:rsidRPr="00BA3809">
        <w:rPr>
          <w:color w:val="00000A"/>
          <w:szCs w:val="24"/>
        </w:rPr>
        <w:t xml:space="preserve">Skuodo rajono savivaldybės taryba </w:t>
      </w:r>
      <w:r w:rsidRPr="00BA3809">
        <w:rPr>
          <w:color w:val="00000A"/>
          <w:spacing w:val="60"/>
          <w:szCs w:val="24"/>
        </w:rPr>
        <w:t>nusprendži</w:t>
      </w:r>
      <w:r w:rsidRPr="00BA3809">
        <w:rPr>
          <w:color w:val="00000A"/>
          <w:szCs w:val="24"/>
        </w:rPr>
        <w:t>a:</w:t>
      </w:r>
    </w:p>
    <w:p w14:paraId="42B846DF" w14:textId="4352A4F5" w:rsidR="004436AF" w:rsidRDefault="004436AF" w:rsidP="00282B05">
      <w:pPr>
        <w:ind w:right="-1" w:firstLine="1276"/>
        <w:jc w:val="both"/>
        <w:rPr>
          <w:color w:val="00000A"/>
          <w:szCs w:val="24"/>
        </w:rPr>
      </w:pPr>
      <w:r w:rsidRPr="00FA1421">
        <w:rPr>
          <w:color w:val="00000A"/>
          <w:szCs w:val="24"/>
        </w:rPr>
        <w:t xml:space="preserve">1. Pritarti projekto </w:t>
      </w:r>
      <w:r w:rsidR="002D669A">
        <w:rPr>
          <w:color w:val="00000A"/>
          <w:szCs w:val="24"/>
        </w:rPr>
        <w:t>„</w:t>
      </w:r>
      <w:r w:rsidR="002D669A">
        <w:rPr>
          <w:szCs w:val="24"/>
        </w:rPr>
        <w:t>Skuodo rajono savivaldybės gamtos ir kultūros objektų pritaikymas lankymui“</w:t>
      </w:r>
      <w:r w:rsidRPr="00FA1421">
        <w:rPr>
          <w:color w:val="00000A"/>
          <w:szCs w:val="24"/>
        </w:rPr>
        <w:t xml:space="preserve"> rengimui</w:t>
      </w:r>
      <w:r w:rsidR="00C938AA">
        <w:rPr>
          <w:color w:val="00000A"/>
          <w:szCs w:val="24"/>
        </w:rPr>
        <w:t>.</w:t>
      </w:r>
      <w:r w:rsidR="00DF3AE9">
        <w:rPr>
          <w:color w:val="00000A"/>
          <w:szCs w:val="24"/>
        </w:rPr>
        <w:t xml:space="preserve"> </w:t>
      </w:r>
    </w:p>
    <w:p w14:paraId="4F796BC9" w14:textId="548F284A" w:rsidR="001200EE" w:rsidRPr="00686418" w:rsidRDefault="001200EE" w:rsidP="00282B05">
      <w:pPr>
        <w:ind w:right="-1" w:firstLine="1276"/>
        <w:jc w:val="both"/>
        <w:rPr>
          <w:color w:val="00000A"/>
          <w:szCs w:val="24"/>
        </w:rPr>
      </w:pPr>
      <w:r>
        <w:rPr>
          <w:color w:val="00000A"/>
          <w:szCs w:val="24"/>
        </w:rPr>
        <w:t>2. Finansuoti projekto „</w:t>
      </w:r>
      <w:r>
        <w:rPr>
          <w:szCs w:val="24"/>
        </w:rPr>
        <w:t xml:space="preserve">Skuodo rajono savivaldybės gamtos ir kultūros objektų pritaikymas lankymui“ </w:t>
      </w:r>
      <w:r w:rsidR="00DE0793" w:rsidRPr="006E2EB7">
        <w:rPr>
          <w:szCs w:val="24"/>
        </w:rPr>
        <w:t>15</w:t>
      </w:r>
      <w:r w:rsidRPr="006E2EB7">
        <w:rPr>
          <w:szCs w:val="24"/>
        </w:rPr>
        <w:t xml:space="preserve"> proc.</w:t>
      </w:r>
      <w:r>
        <w:rPr>
          <w:szCs w:val="24"/>
        </w:rPr>
        <w:t xml:space="preserve"> visų tinkamų finansuoti projekto išlaidų, taip pat išlaidas, kurių nepadengia projektui skiriamos finansavimo lėšos, ir netinkamų finansuoti projekto išlaidų dalį Skuodo rajono savivaldybės biudžeto lėšomis.</w:t>
      </w:r>
    </w:p>
    <w:p w14:paraId="3283B925" w14:textId="3219FD0D" w:rsidR="004436AF" w:rsidRDefault="001200EE" w:rsidP="004436AF">
      <w:pPr>
        <w:ind w:right="-1" w:firstLine="1276"/>
        <w:jc w:val="both"/>
        <w:rPr>
          <w:color w:val="00000A"/>
          <w:szCs w:val="24"/>
        </w:rPr>
      </w:pPr>
      <w:r>
        <w:rPr>
          <w:color w:val="00000A"/>
          <w:szCs w:val="24"/>
        </w:rPr>
        <w:t>3</w:t>
      </w:r>
      <w:r w:rsidR="004436AF" w:rsidRPr="00FA1421">
        <w:rPr>
          <w:color w:val="00000A"/>
          <w:szCs w:val="24"/>
        </w:rPr>
        <w:t>. Įgalioti Skuodo rajono savivald</w:t>
      </w:r>
      <w:r w:rsidR="004436AF">
        <w:rPr>
          <w:color w:val="00000A"/>
          <w:szCs w:val="24"/>
        </w:rPr>
        <w:t>ybės administracijos direktor</w:t>
      </w:r>
      <w:r w:rsidR="006B0D8D">
        <w:rPr>
          <w:color w:val="00000A"/>
          <w:szCs w:val="24"/>
        </w:rPr>
        <w:t>ę</w:t>
      </w:r>
      <w:r w:rsidR="004436AF">
        <w:rPr>
          <w:color w:val="00000A"/>
          <w:szCs w:val="24"/>
        </w:rPr>
        <w:t xml:space="preserve"> </w:t>
      </w:r>
      <w:r w:rsidR="00BD4132">
        <w:rPr>
          <w:color w:val="00000A"/>
          <w:szCs w:val="24"/>
        </w:rPr>
        <w:t xml:space="preserve">Levutę Staniuvienę </w:t>
      </w:r>
      <w:r w:rsidR="004436AF">
        <w:rPr>
          <w:color w:val="00000A"/>
          <w:szCs w:val="24"/>
        </w:rPr>
        <w:t xml:space="preserve">pasirašyti visus su projektu </w:t>
      </w:r>
      <w:r w:rsidR="004436AF" w:rsidRPr="00066DB9">
        <w:rPr>
          <w:color w:val="00000A"/>
          <w:szCs w:val="24"/>
        </w:rPr>
        <w:t>„</w:t>
      </w:r>
      <w:r>
        <w:rPr>
          <w:szCs w:val="24"/>
        </w:rPr>
        <w:t>Skuodo rajono savivaldybės gamtos ir kultūros objektų pritaikymas lankymui</w:t>
      </w:r>
      <w:r w:rsidR="004436AF" w:rsidRPr="00066DB9">
        <w:rPr>
          <w:color w:val="00000A"/>
          <w:szCs w:val="24"/>
        </w:rPr>
        <w:t>“</w:t>
      </w:r>
      <w:r w:rsidR="004436AF">
        <w:rPr>
          <w:color w:val="00000A"/>
          <w:szCs w:val="24"/>
        </w:rPr>
        <w:t xml:space="preserve"> </w:t>
      </w:r>
      <w:r w:rsidR="004436AF" w:rsidRPr="00FA1421">
        <w:rPr>
          <w:color w:val="00000A"/>
          <w:szCs w:val="24"/>
        </w:rPr>
        <w:t>susijusius dokumentus.</w:t>
      </w:r>
    </w:p>
    <w:p w14:paraId="4DA1A149" w14:textId="3B54A1CA" w:rsidR="00150630" w:rsidRDefault="00CD790C" w:rsidP="004436AF">
      <w:pPr>
        <w:ind w:right="-1" w:firstLine="1276"/>
        <w:jc w:val="both"/>
        <w:rPr>
          <w:color w:val="00000A"/>
          <w:szCs w:val="24"/>
        </w:rPr>
      </w:pPr>
      <w:r>
        <w:rPr>
          <w:color w:val="00000A"/>
          <w:szCs w:val="24"/>
        </w:rPr>
        <w:t>4. Pripažinti netekusi</w:t>
      </w:r>
      <w:r w:rsidR="00150630">
        <w:rPr>
          <w:color w:val="00000A"/>
          <w:szCs w:val="24"/>
        </w:rPr>
        <w:t>ais</w:t>
      </w:r>
      <w:r>
        <w:rPr>
          <w:color w:val="00000A"/>
          <w:szCs w:val="24"/>
        </w:rPr>
        <w:t xml:space="preserve"> galios</w:t>
      </w:r>
      <w:r w:rsidR="00150630">
        <w:rPr>
          <w:color w:val="00000A"/>
          <w:szCs w:val="24"/>
        </w:rPr>
        <w:t>:</w:t>
      </w:r>
    </w:p>
    <w:p w14:paraId="66D95693" w14:textId="7813CE65" w:rsidR="00CD790C" w:rsidRDefault="00150630" w:rsidP="004436AF">
      <w:pPr>
        <w:ind w:right="-1" w:firstLine="1276"/>
        <w:jc w:val="both"/>
        <w:rPr>
          <w:color w:val="00000A"/>
          <w:szCs w:val="24"/>
        </w:rPr>
      </w:pPr>
      <w:r>
        <w:rPr>
          <w:color w:val="00000A"/>
          <w:szCs w:val="24"/>
        </w:rPr>
        <w:t>4.1.</w:t>
      </w:r>
      <w:r w:rsidR="00CD790C">
        <w:rPr>
          <w:color w:val="00000A"/>
          <w:szCs w:val="24"/>
        </w:rPr>
        <w:t xml:space="preserve"> Skuodo rajono savivaldybės tarybos 2022 m. gruodžio 22 d. sprendimą Nr. T9-221 </w:t>
      </w:r>
      <w:r w:rsidR="00857C51">
        <w:rPr>
          <w:color w:val="00000A"/>
          <w:szCs w:val="24"/>
        </w:rPr>
        <w:t xml:space="preserve">„Dėl pritarimo projekto </w:t>
      </w:r>
      <w:r w:rsidR="00CD790C">
        <w:rPr>
          <w:color w:val="00000A"/>
          <w:szCs w:val="24"/>
        </w:rPr>
        <w:t>„Skuodo dvaro sodybos teritorijos sutvarkymas“</w:t>
      </w:r>
      <w:r w:rsidR="00857C51">
        <w:rPr>
          <w:color w:val="00000A"/>
          <w:szCs w:val="24"/>
        </w:rPr>
        <w:t xml:space="preserve"> rengimui ir finansavimui“</w:t>
      </w:r>
      <w:r w:rsidR="00CD790C">
        <w:rPr>
          <w:color w:val="00000A"/>
          <w:szCs w:val="24"/>
        </w:rPr>
        <w:t>.</w:t>
      </w:r>
    </w:p>
    <w:p w14:paraId="69A814A6" w14:textId="38CF9315" w:rsidR="00CD790C" w:rsidRDefault="00150630" w:rsidP="004436AF">
      <w:pPr>
        <w:ind w:right="-1" w:firstLine="1276"/>
        <w:jc w:val="both"/>
        <w:rPr>
          <w:color w:val="00000A"/>
          <w:szCs w:val="24"/>
        </w:rPr>
      </w:pPr>
      <w:r>
        <w:rPr>
          <w:color w:val="00000A"/>
          <w:szCs w:val="24"/>
        </w:rPr>
        <w:t>4.2.</w:t>
      </w:r>
      <w:r w:rsidR="006E2EB7">
        <w:rPr>
          <w:color w:val="00000A"/>
          <w:szCs w:val="24"/>
        </w:rPr>
        <w:t xml:space="preserve"> Skuodo rajono savivaldybės tarybos 2023 m. lapkričio </w:t>
      </w:r>
      <w:r w:rsidR="00BC3AE4">
        <w:rPr>
          <w:color w:val="00000A"/>
          <w:szCs w:val="24"/>
        </w:rPr>
        <w:t>3</w:t>
      </w:r>
      <w:r w:rsidR="006E2EB7">
        <w:rPr>
          <w:color w:val="00000A"/>
          <w:szCs w:val="24"/>
        </w:rPr>
        <w:t xml:space="preserve">0 d. sprendimą Nr. T9-220 </w:t>
      </w:r>
      <w:r w:rsidR="00857C51">
        <w:rPr>
          <w:color w:val="00000A"/>
          <w:szCs w:val="24"/>
        </w:rPr>
        <w:t>„Dėl pritarimo projekt</w:t>
      </w:r>
      <w:r w:rsidR="00BC3AE4">
        <w:rPr>
          <w:color w:val="00000A"/>
          <w:szCs w:val="24"/>
        </w:rPr>
        <w:t>o</w:t>
      </w:r>
      <w:r w:rsidR="00857C51">
        <w:rPr>
          <w:color w:val="00000A"/>
          <w:szCs w:val="24"/>
        </w:rPr>
        <w:t xml:space="preserve"> </w:t>
      </w:r>
      <w:r w:rsidR="006E2EB7">
        <w:rPr>
          <w:color w:val="00000A"/>
          <w:szCs w:val="24"/>
        </w:rPr>
        <w:t>„</w:t>
      </w:r>
      <w:r w:rsidR="006E2EB7">
        <w:rPr>
          <w:szCs w:val="24"/>
        </w:rPr>
        <w:t>Skuodo rajono savivaldybės gamtos ir kultūros objektų pritaikymas lankymui, įrengiant pėsčiųjų ir dviračių takus</w:t>
      </w:r>
      <w:r w:rsidR="006E2EB7">
        <w:rPr>
          <w:color w:val="00000A"/>
          <w:szCs w:val="24"/>
        </w:rPr>
        <w:t>“</w:t>
      </w:r>
      <w:r w:rsidR="00857C51">
        <w:rPr>
          <w:color w:val="00000A"/>
          <w:szCs w:val="24"/>
        </w:rPr>
        <w:t xml:space="preserve"> rengimui ir finansavimui“</w:t>
      </w:r>
      <w:r w:rsidR="006E2EB7">
        <w:rPr>
          <w:color w:val="00000A"/>
          <w:szCs w:val="24"/>
        </w:rPr>
        <w:t>.</w:t>
      </w:r>
    </w:p>
    <w:p w14:paraId="043C891A" w14:textId="0E4A5829" w:rsidR="002677DD" w:rsidRPr="00A64599" w:rsidRDefault="00150630" w:rsidP="00A64599">
      <w:pPr>
        <w:ind w:right="-1" w:firstLine="1276"/>
        <w:jc w:val="both"/>
        <w:rPr>
          <w:color w:val="00000A"/>
          <w:szCs w:val="24"/>
        </w:rPr>
      </w:pPr>
      <w:r>
        <w:rPr>
          <w:color w:val="00000A"/>
          <w:szCs w:val="24"/>
        </w:rPr>
        <w:t>5</w:t>
      </w:r>
      <w:r w:rsidR="00A64599">
        <w:rPr>
          <w:color w:val="00000A"/>
          <w:szCs w:val="24"/>
        </w:rPr>
        <w:t>. N</w:t>
      </w:r>
      <w:r w:rsidR="00BD4132">
        <w:rPr>
          <w:color w:val="00000A"/>
          <w:szCs w:val="24"/>
        </w:rPr>
        <w:t>urodyti</w:t>
      </w:r>
      <w:r w:rsidR="00A64599">
        <w:rPr>
          <w:color w:val="00000A"/>
          <w:szCs w:val="24"/>
        </w:rPr>
        <w:t xml:space="preserve">, kad šis </w:t>
      </w:r>
      <w:r w:rsidR="002677DD" w:rsidRPr="002677DD">
        <w:rPr>
          <w:szCs w:val="24"/>
        </w:rPr>
        <w:t>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A25445">
        <w:rPr>
          <w:szCs w:val="24"/>
        </w:rPr>
        <w:t>.</w:t>
      </w:r>
    </w:p>
    <w:p w14:paraId="0641EF83" w14:textId="34DA34F4" w:rsidR="002F5826" w:rsidRDefault="002F5826" w:rsidP="009C05DC">
      <w:pPr>
        <w:jc w:val="both"/>
        <w:rPr>
          <w:szCs w:val="24"/>
        </w:rPr>
      </w:pPr>
    </w:p>
    <w:p w14:paraId="322E560C" w14:textId="36A7E94B" w:rsidR="002677DD" w:rsidRDefault="002677DD" w:rsidP="009C05DC">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A115F" w14:paraId="70BFA6AB" w14:textId="77777777" w:rsidTr="00EA115F">
        <w:tc>
          <w:tcPr>
            <w:tcW w:w="4814" w:type="dxa"/>
          </w:tcPr>
          <w:p w14:paraId="1B2D92A5" w14:textId="0E102D89" w:rsidR="00EA115F" w:rsidRDefault="00EA115F" w:rsidP="00EA115F">
            <w:pPr>
              <w:ind w:hanging="120"/>
              <w:jc w:val="both"/>
              <w:rPr>
                <w:szCs w:val="24"/>
              </w:rPr>
            </w:pPr>
            <w:r>
              <w:rPr>
                <w:szCs w:val="24"/>
              </w:rPr>
              <w:t>Savivaldybės meras</w:t>
            </w:r>
          </w:p>
        </w:tc>
        <w:tc>
          <w:tcPr>
            <w:tcW w:w="4814" w:type="dxa"/>
          </w:tcPr>
          <w:p w14:paraId="3E5F8009" w14:textId="77777777" w:rsidR="00EA115F" w:rsidRDefault="00EA115F" w:rsidP="00C21F6E">
            <w:pPr>
              <w:jc w:val="both"/>
              <w:rPr>
                <w:szCs w:val="24"/>
              </w:rPr>
            </w:pPr>
          </w:p>
        </w:tc>
      </w:tr>
    </w:tbl>
    <w:p w14:paraId="6E0B3EEC" w14:textId="63A286FF"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4B6B510C" w14:textId="77777777" w:rsidR="00B51365" w:rsidRDefault="00B51365" w:rsidP="006F6B82">
      <w:pPr>
        <w:jc w:val="both"/>
      </w:pPr>
    </w:p>
    <w:p w14:paraId="063A34F5" w14:textId="77777777" w:rsidR="00A64599" w:rsidRDefault="00A64599" w:rsidP="006F6B82">
      <w:pPr>
        <w:jc w:val="both"/>
      </w:pPr>
    </w:p>
    <w:p w14:paraId="7A5B710D" w14:textId="77777777" w:rsidR="00A64599" w:rsidRDefault="00A64599" w:rsidP="006F6B82">
      <w:pPr>
        <w:jc w:val="both"/>
      </w:pPr>
    </w:p>
    <w:p w14:paraId="085ECB66" w14:textId="77777777" w:rsidR="00A64599" w:rsidRDefault="00A64599" w:rsidP="006F6B82">
      <w:pPr>
        <w:jc w:val="both"/>
      </w:pPr>
    </w:p>
    <w:p w14:paraId="1DEF0E5E" w14:textId="77777777" w:rsidR="00A64599" w:rsidRDefault="00A64599" w:rsidP="006F6B82">
      <w:pPr>
        <w:jc w:val="both"/>
      </w:pPr>
    </w:p>
    <w:p w14:paraId="66B7416C" w14:textId="77777777" w:rsidR="00B51365" w:rsidRDefault="00B51365" w:rsidP="006F6B82">
      <w:pPr>
        <w:jc w:val="both"/>
      </w:pPr>
    </w:p>
    <w:p w14:paraId="0BC462F1" w14:textId="438E8C4E" w:rsidR="004A57D8" w:rsidRDefault="00A25445" w:rsidP="004A57D8">
      <w:pPr>
        <w:tabs>
          <w:tab w:val="left" w:pos="2784"/>
        </w:tabs>
        <w:rPr>
          <w:szCs w:val="24"/>
        </w:rPr>
      </w:pPr>
      <w:r>
        <w:t>Živilė Vaserytė</w:t>
      </w:r>
      <w:r w:rsidR="00043FA6">
        <w:t xml:space="preserve">, </w:t>
      </w:r>
      <w:r w:rsidR="004710E8">
        <w:t>tel. (8 440)</w:t>
      </w:r>
      <w:r w:rsidR="005F6F9F">
        <w:t xml:space="preserve"> </w:t>
      </w:r>
      <w:r w:rsidR="004710E8">
        <w:t xml:space="preserve"> 4</w:t>
      </w:r>
      <w:r w:rsidR="006E2EB7">
        <w:t>5</w:t>
      </w:r>
      <w:r w:rsidR="004710E8">
        <w:t xml:space="preserve"> </w:t>
      </w:r>
      <w:r w:rsidR="006E2EB7">
        <w:t>570</w:t>
      </w:r>
    </w:p>
    <w:sectPr w:rsidR="004A57D8" w:rsidSect="00D80708">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98BED" w14:textId="77777777" w:rsidR="00482324" w:rsidRDefault="00482324">
      <w:r>
        <w:separator/>
      </w:r>
    </w:p>
  </w:endnote>
  <w:endnote w:type="continuationSeparator" w:id="0">
    <w:p w14:paraId="3B91BD40" w14:textId="77777777" w:rsidR="00482324" w:rsidRDefault="00482324">
      <w:r>
        <w:continuationSeparator/>
      </w:r>
    </w:p>
  </w:endnote>
  <w:endnote w:type="continuationNotice" w:id="1">
    <w:p w14:paraId="26C8C37B" w14:textId="77777777" w:rsidR="00482324" w:rsidRDefault="004823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E2204" w14:textId="77777777" w:rsidR="00482324" w:rsidRDefault="00482324">
      <w:r>
        <w:separator/>
      </w:r>
    </w:p>
  </w:footnote>
  <w:footnote w:type="continuationSeparator" w:id="0">
    <w:p w14:paraId="14058E21" w14:textId="77777777" w:rsidR="00482324" w:rsidRDefault="00482324">
      <w:r>
        <w:continuationSeparator/>
      </w:r>
    </w:p>
  </w:footnote>
  <w:footnote w:type="continuationNotice" w:id="1">
    <w:p w14:paraId="540CCC55" w14:textId="77777777" w:rsidR="00482324" w:rsidRDefault="004823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71298E" w:rsidRPr="002C3014" w:rsidRDefault="0071298E"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828982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0137977">
    <w:abstractNumId w:val="2"/>
  </w:num>
  <w:num w:numId="3" w16cid:durableId="902368554">
    <w:abstractNumId w:val="1"/>
  </w:num>
  <w:num w:numId="4" w16cid:durableId="125863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0716"/>
    <w:rsid w:val="00043FA6"/>
    <w:rsid w:val="00065ED6"/>
    <w:rsid w:val="00066DB9"/>
    <w:rsid w:val="000970BC"/>
    <w:rsid w:val="000A3D70"/>
    <w:rsid w:val="000C0FC5"/>
    <w:rsid w:val="000D1F18"/>
    <w:rsid w:val="000E7D3B"/>
    <w:rsid w:val="00101FB4"/>
    <w:rsid w:val="00113058"/>
    <w:rsid w:val="00114F5B"/>
    <w:rsid w:val="001200EE"/>
    <w:rsid w:val="001314BF"/>
    <w:rsid w:val="00140BB4"/>
    <w:rsid w:val="00144EA8"/>
    <w:rsid w:val="00150630"/>
    <w:rsid w:val="00170598"/>
    <w:rsid w:val="00171452"/>
    <w:rsid w:val="001A48C5"/>
    <w:rsid w:val="001A614A"/>
    <w:rsid w:val="001B3D10"/>
    <w:rsid w:val="001B4142"/>
    <w:rsid w:val="001F5E92"/>
    <w:rsid w:val="001F7F88"/>
    <w:rsid w:val="00215B4E"/>
    <w:rsid w:val="00246733"/>
    <w:rsid w:val="00254779"/>
    <w:rsid w:val="00264F29"/>
    <w:rsid w:val="00265E19"/>
    <w:rsid w:val="002677DD"/>
    <w:rsid w:val="00282B05"/>
    <w:rsid w:val="002B6ACB"/>
    <w:rsid w:val="002C1879"/>
    <w:rsid w:val="002C3014"/>
    <w:rsid w:val="002D669A"/>
    <w:rsid w:val="002E140F"/>
    <w:rsid w:val="002E44FC"/>
    <w:rsid w:val="002F1498"/>
    <w:rsid w:val="002F4E6E"/>
    <w:rsid w:val="002F5826"/>
    <w:rsid w:val="00327B96"/>
    <w:rsid w:val="00342D79"/>
    <w:rsid w:val="0034657F"/>
    <w:rsid w:val="00346BC0"/>
    <w:rsid w:val="0035227C"/>
    <w:rsid w:val="00363273"/>
    <w:rsid w:val="00364F96"/>
    <w:rsid w:val="00370FAC"/>
    <w:rsid w:val="00383001"/>
    <w:rsid w:val="003A4903"/>
    <w:rsid w:val="003C221E"/>
    <w:rsid w:val="003D6BA6"/>
    <w:rsid w:val="003F3051"/>
    <w:rsid w:val="00407F40"/>
    <w:rsid w:val="0044266D"/>
    <w:rsid w:val="004436AF"/>
    <w:rsid w:val="00445EA7"/>
    <w:rsid w:val="0045016E"/>
    <w:rsid w:val="0045354E"/>
    <w:rsid w:val="00460FCE"/>
    <w:rsid w:val="004710E8"/>
    <w:rsid w:val="004730C0"/>
    <w:rsid w:val="00473BE9"/>
    <w:rsid w:val="00482324"/>
    <w:rsid w:val="00484A15"/>
    <w:rsid w:val="00485722"/>
    <w:rsid w:val="00486BE1"/>
    <w:rsid w:val="00490C83"/>
    <w:rsid w:val="004A0F28"/>
    <w:rsid w:val="004A1A42"/>
    <w:rsid w:val="004A57D8"/>
    <w:rsid w:val="004B227E"/>
    <w:rsid w:val="004C339D"/>
    <w:rsid w:val="00501D0B"/>
    <w:rsid w:val="00526F22"/>
    <w:rsid w:val="00530AF2"/>
    <w:rsid w:val="005350F0"/>
    <w:rsid w:val="00541A99"/>
    <w:rsid w:val="00561785"/>
    <w:rsid w:val="00562496"/>
    <w:rsid w:val="005719BD"/>
    <w:rsid w:val="005749A0"/>
    <w:rsid w:val="00595203"/>
    <w:rsid w:val="005972DA"/>
    <w:rsid w:val="005D6B26"/>
    <w:rsid w:val="005E1298"/>
    <w:rsid w:val="005F6F9F"/>
    <w:rsid w:val="00603D74"/>
    <w:rsid w:val="00623C69"/>
    <w:rsid w:val="006568D9"/>
    <w:rsid w:val="00670B88"/>
    <w:rsid w:val="00671A84"/>
    <w:rsid w:val="006760E3"/>
    <w:rsid w:val="00686418"/>
    <w:rsid w:val="00693C80"/>
    <w:rsid w:val="006A42B1"/>
    <w:rsid w:val="006B0D8D"/>
    <w:rsid w:val="006C4D12"/>
    <w:rsid w:val="006D1554"/>
    <w:rsid w:val="006E2EB7"/>
    <w:rsid w:val="006E749F"/>
    <w:rsid w:val="006F6B82"/>
    <w:rsid w:val="0071298E"/>
    <w:rsid w:val="00722981"/>
    <w:rsid w:val="0073281E"/>
    <w:rsid w:val="007521B7"/>
    <w:rsid w:val="00757F5B"/>
    <w:rsid w:val="0078212F"/>
    <w:rsid w:val="007970AC"/>
    <w:rsid w:val="0079728E"/>
    <w:rsid w:val="007A1783"/>
    <w:rsid w:val="007A50FF"/>
    <w:rsid w:val="007B5082"/>
    <w:rsid w:val="007B71C2"/>
    <w:rsid w:val="007C5449"/>
    <w:rsid w:val="007C7C66"/>
    <w:rsid w:val="007D435F"/>
    <w:rsid w:val="007D7C4F"/>
    <w:rsid w:val="008028A7"/>
    <w:rsid w:val="008151FA"/>
    <w:rsid w:val="00820C26"/>
    <w:rsid w:val="00822245"/>
    <w:rsid w:val="008470AA"/>
    <w:rsid w:val="00850177"/>
    <w:rsid w:val="0085200E"/>
    <w:rsid w:val="00857C51"/>
    <w:rsid w:val="00861F25"/>
    <w:rsid w:val="00882483"/>
    <w:rsid w:val="008A2FDE"/>
    <w:rsid w:val="008A7D50"/>
    <w:rsid w:val="008C1DB6"/>
    <w:rsid w:val="008C501C"/>
    <w:rsid w:val="008F78EA"/>
    <w:rsid w:val="009121E4"/>
    <w:rsid w:val="0091412B"/>
    <w:rsid w:val="00914486"/>
    <w:rsid w:val="00916C79"/>
    <w:rsid w:val="009320A8"/>
    <w:rsid w:val="00954BDE"/>
    <w:rsid w:val="00957D9D"/>
    <w:rsid w:val="00965348"/>
    <w:rsid w:val="00967220"/>
    <w:rsid w:val="009756C7"/>
    <w:rsid w:val="00983119"/>
    <w:rsid w:val="009838B0"/>
    <w:rsid w:val="009852D5"/>
    <w:rsid w:val="009865CE"/>
    <w:rsid w:val="00990A3D"/>
    <w:rsid w:val="009B4685"/>
    <w:rsid w:val="009C05DC"/>
    <w:rsid w:val="009C4AF5"/>
    <w:rsid w:val="009F0171"/>
    <w:rsid w:val="00A0330D"/>
    <w:rsid w:val="00A20E77"/>
    <w:rsid w:val="00A235F3"/>
    <w:rsid w:val="00A24DBA"/>
    <w:rsid w:val="00A25445"/>
    <w:rsid w:val="00A416A2"/>
    <w:rsid w:val="00A472F6"/>
    <w:rsid w:val="00A56CAA"/>
    <w:rsid w:val="00A64599"/>
    <w:rsid w:val="00A71826"/>
    <w:rsid w:val="00A852B6"/>
    <w:rsid w:val="00A91583"/>
    <w:rsid w:val="00AB13B9"/>
    <w:rsid w:val="00AB1B18"/>
    <w:rsid w:val="00AB257A"/>
    <w:rsid w:val="00AC4B8C"/>
    <w:rsid w:val="00AE221D"/>
    <w:rsid w:val="00AF2495"/>
    <w:rsid w:val="00AF4B9C"/>
    <w:rsid w:val="00B05669"/>
    <w:rsid w:val="00B0624E"/>
    <w:rsid w:val="00B46F68"/>
    <w:rsid w:val="00B51365"/>
    <w:rsid w:val="00B61ACA"/>
    <w:rsid w:val="00B92D26"/>
    <w:rsid w:val="00BA3809"/>
    <w:rsid w:val="00BC2225"/>
    <w:rsid w:val="00BC3AE4"/>
    <w:rsid w:val="00BD2E58"/>
    <w:rsid w:val="00BD3B1A"/>
    <w:rsid w:val="00BD4132"/>
    <w:rsid w:val="00BF27D4"/>
    <w:rsid w:val="00BF55AE"/>
    <w:rsid w:val="00BF70C0"/>
    <w:rsid w:val="00C07292"/>
    <w:rsid w:val="00C07928"/>
    <w:rsid w:val="00C10EE3"/>
    <w:rsid w:val="00C11978"/>
    <w:rsid w:val="00C137DF"/>
    <w:rsid w:val="00C15085"/>
    <w:rsid w:val="00C21F6E"/>
    <w:rsid w:val="00C306A1"/>
    <w:rsid w:val="00C30FF7"/>
    <w:rsid w:val="00C40275"/>
    <w:rsid w:val="00C43084"/>
    <w:rsid w:val="00C918CE"/>
    <w:rsid w:val="00C938AA"/>
    <w:rsid w:val="00CA3C1D"/>
    <w:rsid w:val="00CA5EEA"/>
    <w:rsid w:val="00CB0D7E"/>
    <w:rsid w:val="00CB3E81"/>
    <w:rsid w:val="00CB4A5D"/>
    <w:rsid w:val="00CC4F64"/>
    <w:rsid w:val="00CC7100"/>
    <w:rsid w:val="00CD790C"/>
    <w:rsid w:val="00CE7666"/>
    <w:rsid w:val="00CF4F0B"/>
    <w:rsid w:val="00D00327"/>
    <w:rsid w:val="00D20E36"/>
    <w:rsid w:val="00D354E6"/>
    <w:rsid w:val="00D416A2"/>
    <w:rsid w:val="00D742D8"/>
    <w:rsid w:val="00D80708"/>
    <w:rsid w:val="00D82292"/>
    <w:rsid w:val="00D84E70"/>
    <w:rsid w:val="00D87ACA"/>
    <w:rsid w:val="00DA04F1"/>
    <w:rsid w:val="00DA10DA"/>
    <w:rsid w:val="00DC1DB0"/>
    <w:rsid w:val="00DE0793"/>
    <w:rsid w:val="00DF12F3"/>
    <w:rsid w:val="00DF3AE9"/>
    <w:rsid w:val="00E0664F"/>
    <w:rsid w:val="00E546B6"/>
    <w:rsid w:val="00E61E1D"/>
    <w:rsid w:val="00E910FD"/>
    <w:rsid w:val="00EA115F"/>
    <w:rsid w:val="00EC1499"/>
    <w:rsid w:val="00EC4653"/>
    <w:rsid w:val="00EC646D"/>
    <w:rsid w:val="00ED23E3"/>
    <w:rsid w:val="00ED6F8C"/>
    <w:rsid w:val="00F07430"/>
    <w:rsid w:val="00F27D2E"/>
    <w:rsid w:val="00F46F5F"/>
    <w:rsid w:val="00F64CEB"/>
    <w:rsid w:val="00F705AB"/>
    <w:rsid w:val="00F75E9E"/>
    <w:rsid w:val="00FA1421"/>
    <w:rsid w:val="00FA5B44"/>
    <w:rsid w:val="00FA6469"/>
    <w:rsid w:val="00FB1614"/>
    <w:rsid w:val="00FB34FF"/>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EA1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1514</Words>
  <Characters>863</Characters>
  <Application>Microsoft Office Word</Application>
  <DocSecurity>4</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2024-05-21T07:33:00Z</dcterms:created>
  <dcterms:modified xsi:type="dcterms:W3CDTF">2024-05-21T07:33:00Z</dcterms:modified>
</cp:coreProperties>
</file>